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8DA1" w14:textId="04C5F775" w:rsidR="00C55477" w:rsidRDefault="00C55477" w:rsidP="00C55477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E4B82A" wp14:editId="700B83A3">
            <wp:simplePos x="728133" y="533400"/>
            <wp:positionH relativeFrom="column">
              <wp:align>left</wp:align>
            </wp:positionH>
            <wp:positionV relativeFrom="paragraph">
              <wp:align>top</wp:align>
            </wp:positionV>
            <wp:extent cx="3203055" cy="747620"/>
            <wp:effectExtent l="0" t="0" r="0" b="0"/>
            <wp:wrapSquare wrapText="bothSides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A20">
        <w:br w:type="textWrapping" w:clear="all"/>
      </w:r>
    </w:p>
    <w:p w14:paraId="16E40EC4" w14:textId="77777777" w:rsidR="00C55477" w:rsidRDefault="00C55477" w:rsidP="00C55477">
      <w:pPr>
        <w:spacing w:before="0"/>
        <w:jc w:val="center"/>
        <w:rPr>
          <w:rFonts w:ascii="Times New Roman" w:hAnsi="Times New Roman" w:cs="Times New Roman"/>
          <w:b/>
          <w:color w:val="003087"/>
          <w:spacing w:val="40"/>
          <w:sz w:val="30"/>
          <w:szCs w:val="30"/>
        </w:rPr>
      </w:pPr>
    </w:p>
    <w:p w14:paraId="46172E4C" w14:textId="616F4E45" w:rsidR="00C55477" w:rsidRPr="00C55477" w:rsidRDefault="00C55477" w:rsidP="00C55477">
      <w:pPr>
        <w:spacing w:before="0" w:after="240"/>
        <w:rPr>
          <w:rFonts w:ascii="Times New Roman" w:hAnsi="Times New Roman" w:cs="Times New Roman"/>
          <w:b/>
          <w:color w:val="003087"/>
          <w:sz w:val="40"/>
          <w:szCs w:val="40"/>
        </w:rPr>
      </w:pPr>
      <w:r w:rsidRPr="00C55477">
        <w:rPr>
          <w:rFonts w:ascii="Times New Roman" w:hAnsi="Times New Roman" w:cs="Times New Roman"/>
          <w:b/>
          <w:color w:val="003087"/>
          <w:sz w:val="40"/>
          <w:szCs w:val="40"/>
        </w:rPr>
        <w:t>Donor Visit</w:t>
      </w:r>
      <w:r w:rsidR="00A55573">
        <w:rPr>
          <w:rFonts w:ascii="Times New Roman" w:hAnsi="Times New Roman" w:cs="Times New Roman"/>
          <w:b/>
          <w:color w:val="003087"/>
          <w:sz w:val="40"/>
          <w:szCs w:val="40"/>
        </w:rPr>
        <w:t>/Meeting</w:t>
      </w:r>
      <w:r w:rsidRPr="00C55477">
        <w:rPr>
          <w:rFonts w:ascii="Times New Roman" w:hAnsi="Times New Roman" w:cs="Times New Roman"/>
          <w:b/>
          <w:color w:val="003087"/>
          <w:sz w:val="40"/>
          <w:szCs w:val="40"/>
        </w:rPr>
        <w:t xml:space="preserve"> </w:t>
      </w:r>
      <w:r w:rsidR="000D2B58">
        <w:rPr>
          <w:rFonts w:ascii="Times New Roman" w:hAnsi="Times New Roman" w:cs="Times New Roman"/>
          <w:b/>
          <w:color w:val="003087"/>
          <w:sz w:val="40"/>
          <w:szCs w:val="40"/>
        </w:rPr>
        <w:t xml:space="preserve">Planning </w:t>
      </w:r>
      <w:r w:rsidRPr="00C55477">
        <w:rPr>
          <w:rFonts w:ascii="Times New Roman" w:hAnsi="Times New Roman" w:cs="Times New Roman"/>
          <w:b/>
          <w:color w:val="003087"/>
          <w:sz w:val="40"/>
          <w:szCs w:val="40"/>
        </w:rPr>
        <w:t>Checklist</w:t>
      </w:r>
    </w:p>
    <w:p w14:paraId="02580330" w14:textId="45466FEC" w:rsidR="00470BDD" w:rsidRPr="00C55477" w:rsidRDefault="00C55477" w:rsidP="00C55477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  <w:rPr>
          <w:rFonts w:ascii="Calibri" w:hAnsi="Calibri" w:cs="Calibri"/>
          <w:i/>
          <w:caps w:val="0"/>
          <w:color w:val="auto"/>
          <w:sz w:val="22"/>
          <w:szCs w:val="22"/>
        </w:rPr>
      </w:pPr>
      <w:r w:rsidRPr="00C55477">
        <w:rPr>
          <w:rFonts w:ascii="Calibri" w:hAnsi="Calibri" w:cs="Calibri"/>
          <w:i/>
          <w:color w:val="B7BF10"/>
          <w:sz w:val="22"/>
          <w:szCs w:val="22"/>
        </w:rPr>
        <w:t>INstRUCTIONS:</w:t>
      </w:r>
      <w:r w:rsidR="00470BDD" w:rsidRPr="00C55477">
        <w:rPr>
          <w:rFonts w:ascii="Calibri" w:hAnsi="Calibri" w:cs="Calibri"/>
          <w:i/>
          <w:sz w:val="22"/>
          <w:szCs w:val="22"/>
        </w:rPr>
        <w:t xml:space="preserve"> 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This checklist is intended to help the project manager keep track of key donor </w:t>
      </w:r>
      <w:r w:rsidR="00E23EA5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field 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visit planning activities. </w:t>
      </w:r>
      <w:r w:rsidR="003E607C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Adapt </w:t>
      </w:r>
      <w:r w:rsidR="00E23EA5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for use in preparing for </w:t>
      </w:r>
      <w:r w:rsidR="003E607C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donor </w:t>
      </w:r>
      <w:r w:rsidR="00E23EA5">
        <w:rPr>
          <w:rFonts w:ascii="Calibri" w:hAnsi="Calibri" w:cs="Calibri"/>
          <w:i/>
          <w:caps w:val="0"/>
          <w:color w:val="auto"/>
          <w:sz w:val="22"/>
          <w:szCs w:val="22"/>
        </w:rPr>
        <w:t>meetings</w:t>
      </w:r>
      <w:r w:rsidR="003E607C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(see items indicated with an </w:t>
      </w:r>
      <w:r w:rsidR="003E607C" w:rsidRPr="007D1416">
        <w:rPr>
          <w:rFonts w:ascii="Calibri" w:hAnsi="Calibri" w:cs="Calibri"/>
          <w:b/>
          <w:i/>
          <w:caps w:val="0"/>
          <w:color w:val="auto"/>
          <w:sz w:val="22"/>
          <w:szCs w:val="22"/>
        </w:rPr>
        <w:t>asterisk</w:t>
      </w:r>
      <w:r w:rsidR="007D1416">
        <w:rPr>
          <w:rFonts w:ascii="Calibri" w:hAnsi="Calibri" w:cs="Calibri"/>
          <w:i/>
          <w:caps w:val="0"/>
          <w:color w:val="auto"/>
          <w:sz w:val="22"/>
          <w:szCs w:val="22"/>
        </w:rPr>
        <w:t>*</w:t>
      </w:r>
      <w:r w:rsidR="003E607C">
        <w:rPr>
          <w:rFonts w:ascii="Calibri" w:hAnsi="Calibri" w:cs="Calibri"/>
          <w:i/>
          <w:caps w:val="0"/>
          <w:color w:val="auto"/>
          <w:sz w:val="22"/>
          <w:szCs w:val="22"/>
        </w:rPr>
        <w:t>)</w:t>
      </w:r>
      <w:r w:rsidR="00E23EA5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. 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Add or delete items based on the specifics of the donor visit </w:t>
      </w:r>
      <w:r w:rsidR="00077BBB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(or meeting) 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>you are planning. Use this checklist to review</w:t>
      </w:r>
      <w:r w:rsidR="00D5747B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the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status </w:t>
      </w:r>
      <w:r w:rsidR="00D5747B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of planning actions 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with others involved in </w:t>
      </w:r>
      <w:r w:rsidR="00D5747B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>preparing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for the donor visit</w:t>
      </w:r>
      <w:r w:rsidR="00E23EA5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or meeting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. </w:t>
      </w:r>
    </w:p>
    <w:p w14:paraId="057EF94B" w14:textId="77777777" w:rsidR="000D0494" w:rsidRPr="000D0494" w:rsidRDefault="000D0494" w:rsidP="000D0494">
      <w:pPr>
        <w:spacing w:before="0"/>
      </w:pPr>
    </w:p>
    <w:p w14:paraId="732E7635" w14:textId="2B2BBE1D" w:rsidR="00016BE8" w:rsidRPr="00C55477" w:rsidRDefault="00620A1F" w:rsidP="001726B0">
      <w:pPr>
        <w:pStyle w:val="Heading1"/>
        <w:spacing w:before="0"/>
        <w:rPr>
          <w:rFonts w:ascii="Calibri" w:hAnsi="Calibri" w:cs="Calibri"/>
          <w:b/>
          <w:szCs w:val="24"/>
        </w:rPr>
      </w:pPr>
      <w:r w:rsidRPr="00C55477">
        <w:rPr>
          <w:rFonts w:ascii="Calibri" w:hAnsi="Calibri" w:cs="Calibri"/>
          <w:b/>
          <w:szCs w:val="24"/>
        </w:rPr>
        <w:t>Site visit plan</w:t>
      </w:r>
      <w:r w:rsidR="005305AE" w:rsidRPr="00C55477">
        <w:rPr>
          <w:rFonts w:ascii="Calibri" w:hAnsi="Calibri" w:cs="Calibri"/>
          <w:b/>
          <w:szCs w:val="24"/>
        </w:rPr>
        <w:t xml:space="preserve"> And Preparation for Specific Sessions</w:t>
      </w:r>
      <w:r w:rsidR="00F12FCE">
        <w:rPr>
          <w:rFonts w:ascii="Calibri" w:hAnsi="Calibri" w:cs="Calibri"/>
          <w:b/>
          <w:szCs w:val="24"/>
        </w:rPr>
        <w:t xml:space="preserve"> DURING THE VISIT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35"/>
        <w:gridCol w:w="9503"/>
      </w:tblGrid>
      <w:tr w:rsidR="00016BE8" w:rsidRPr="00C55477" w14:paraId="5F47A7F0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879B66B" w14:textId="77777777" w:rsidR="00016BE8" w:rsidRPr="00C55477" w:rsidRDefault="00620A1F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0581C6F" w14:textId="77777777" w:rsidR="00016BE8" w:rsidRPr="00C55477" w:rsidRDefault="00620A1F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 xml:space="preserve">Initial site visit plan drafted and reviewed by senior management team and </w:t>
            </w:r>
            <w:r w:rsidR="00D97FDD" w:rsidRPr="00C55477">
              <w:rPr>
                <w:rFonts w:ascii="Calibri" w:hAnsi="Calibri" w:cs="Calibri"/>
                <w:sz w:val="22"/>
                <w:szCs w:val="22"/>
              </w:rPr>
              <w:t xml:space="preserve">HQ </w:t>
            </w:r>
            <w:r w:rsidRPr="00C55477">
              <w:rPr>
                <w:rFonts w:ascii="Calibri" w:hAnsi="Calibri" w:cs="Calibri"/>
                <w:sz w:val="22"/>
                <w:szCs w:val="22"/>
              </w:rPr>
              <w:t>donor engagement staff, if applicable</w:t>
            </w:r>
          </w:p>
        </w:tc>
      </w:tr>
      <w:tr w:rsidR="00016BE8" w:rsidRPr="00C55477" w14:paraId="36AD63D0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B028551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AC15A2F" w14:textId="77777777" w:rsidR="00016BE8" w:rsidRPr="00C55477" w:rsidRDefault="00D97FDD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Revised draft of</w:t>
            </w:r>
            <w:r w:rsidR="00620A1F" w:rsidRPr="00C55477">
              <w:rPr>
                <w:rFonts w:ascii="Calibri" w:hAnsi="Calibri" w:cs="Calibri"/>
                <w:sz w:val="22"/>
                <w:szCs w:val="22"/>
              </w:rPr>
              <w:t xml:space="preserve"> site visit plan shared with donor for </w:t>
            </w:r>
            <w:r w:rsidR="008F3D03" w:rsidRPr="00C55477">
              <w:rPr>
                <w:rFonts w:ascii="Calibri" w:hAnsi="Calibri" w:cs="Calibri"/>
                <w:sz w:val="22"/>
                <w:szCs w:val="22"/>
              </w:rPr>
              <w:t xml:space="preserve">review and </w:t>
            </w:r>
            <w:r w:rsidR="00620A1F" w:rsidRPr="00C55477">
              <w:rPr>
                <w:rFonts w:ascii="Calibri" w:hAnsi="Calibri" w:cs="Calibri"/>
                <w:sz w:val="22"/>
                <w:szCs w:val="22"/>
              </w:rPr>
              <w:t>comment</w:t>
            </w:r>
          </w:p>
        </w:tc>
      </w:tr>
      <w:tr w:rsidR="00016BE8" w:rsidRPr="00C55477" w14:paraId="170853E3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4DAF8E2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F8AB32B" w14:textId="77777777" w:rsidR="00016BE8" w:rsidRPr="00C55477" w:rsidRDefault="00620A1F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Second draft of site visit plan shared with donor after incorporating donor feedback</w:t>
            </w:r>
          </w:p>
        </w:tc>
      </w:tr>
      <w:tr w:rsidR="00620A1F" w:rsidRPr="00C55477" w14:paraId="07AEFBC3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-16247730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586E815" w14:textId="77777777" w:rsidR="00620A1F" w:rsidRPr="00C55477" w:rsidRDefault="00620A1F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3824573" w14:textId="77777777" w:rsidR="00620A1F" w:rsidRPr="00C55477" w:rsidRDefault="00620A1F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“Dry run” of site visit plan completed (if needed) and any adjustments made</w:t>
            </w:r>
            <w:r w:rsidR="004E747B" w:rsidRPr="00C55477">
              <w:rPr>
                <w:rFonts w:ascii="Calibri" w:hAnsi="Calibri" w:cs="Calibri"/>
                <w:sz w:val="22"/>
                <w:szCs w:val="22"/>
              </w:rPr>
              <w:t xml:space="preserve"> based on CRS and partner observations</w:t>
            </w:r>
          </w:p>
        </w:tc>
      </w:tr>
      <w:tr w:rsidR="00016BE8" w:rsidRPr="00C55477" w14:paraId="307B38B4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EFD170B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E69EB78" w14:textId="5920D132" w:rsidR="00016BE8" w:rsidRPr="00C55477" w:rsidRDefault="003E607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620A1F" w:rsidRPr="00C55477">
              <w:rPr>
                <w:rFonts w:ascii="Calibri" w:hAnsi="Calibri" w:cs="Calibri"/>
                <w:sz w:val="22"/>
                <w:szCs w:val="22"/>
              </w:rPr>
              <w:t xml:space="preserve">Final site visit plan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(or meeting plan) </w:t>
            </w:r>
            <w:r w:rsidR="00620A1F" w:rsidRPr="00C55477">
              <w:rPr>
                <w:rFonts w:ascii="Calibri" w:hAnsi="Calibri" w:cs="Calibri"/>
                <w:sz w:val="22"/>
                <w:szCs w:val="22"/>
              </w:rPr>
              <w:t xml:space="preserve">shared with </w:t>
            </w:r>
            <w:r>
              <w:rPr>
                <w:rFonts w:ascii="Calibri" w:hAnsi="Calibri" w:cs="Calibri"/>
                <w:sz w:val="22"/>
                <w:szCs w:val="22"/>
              </w:rPr>
              <w:t>donor, partner(s) and CRS team</w:t>
            </w:r>
          </w:p>
        </w:tc>
      </w:tr>
      <w:tr w:rsidR="005305AE" w:rsidRPr="00C55477" w14:paraId="3106D554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18410482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23B30A1" w14:textId="77777777" w:rsidR="005305AE" w:rsidRPr="00C55477" w:rsidRDefault="005305AE" w:rsidP="005305AE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3C53ECC" w14:textId="7EE5EC14" w:rsidR="005305AE" w:rsidRPr="00C55477" w:rsidRDefault="003E607C" w:rsidP="005305AE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5305AE" w:rsidRPr="00C55477">
              <w:rPr>
                <w:rFonts w:ascii="Calibri" w:hAnsi="Calibri" w:cs="Calibri"/>
                <w:sz w:val="22"/>
                <w:szCs w:val="22"/>
              </w:rPr>
              <w:t xml:space="preserve">Guidance shared with partners on any presentations they or communities </w:t>
            </w:r>
            <w:r w:rsidR="0077503B" w:rsidRPr="00C55477">
              <w:rPr>
                <w:rFonts w:ascii="Calibri" w:hAnsi="Calibri" w:cs="Calibri"/>
                <w:sz w:val="22"/>
                <w:szCs w:val="22"/>
              </w:rPr>
              <w:t xml:space="preserve">should prepare for the </w:t>
            </w:r>
            <w:r w:rsidR="005305AE" w:rsidRPr="00C55477">
              <w:rPr>
                <w:rFonts w:ascii="Calibri" w:hAnsi="Calibri" w:cs="Calibri"/>
                <w:sz w:val="22"/>
                <w:szCs w:val="22"/>
              </w:rPr>
              <w:t>donor field visit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(or donor meeting)</w:t>
            </w:r>
          </w:p>
        </w:tc>
      </w:tr>
      <w:tr w:rsidR="005305AE" w:rsidRPr="00C55477" w14:paraId="5A301C79" w14:textId="77777777" w:rsidTr="001359A6">
        <w:sdt>
          <w:sdtPr>
            <w:rPr>
              <w:rFonts w:ascii="Calibri" w:hAnsi="Calibri" w:cs="Calibri"/>
              <w:sz w:val="22"/>
              <w:szCs w:val="22"/>
            </w:rPr>
            <w:id w:val="-1236461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E32D15A" w14:textId="77777777" w:rsidR="005305AE" w:rsidRPr="00C55477" w:rsidRDefault="005305AE" w:rsidP="005305AE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E9661BB" w14:textId="304DAE54" w:rsidR="005305AE" w:rsidRPr="00C55477" w:rsidRDefault="003E607C" w:rsidP="005305AE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5305AE" w:rsidRPr="00C55477">
              <w:rPr>
                <w:rFonts w:ascii="Calibri" w:hAnsi="Calibri" w:cs="Calibri"/>
                <w:sz w:val="22"/>
                <w:szCs w:val="22"/>
              </w:rPr>
              <w:t xml:space="preserve">Guidance shared with CRS staff on any presentations or materials </w:t>
            </w:r>
            <w:r w:rsidR="0077503B" w:rsidRPr="00C55477">
              <w:rPr>
                <w:rFonts w:ascii="Calibri" w:hAnsi="Calibri" w:cs="Calibri"/>
                <w:sz w:val="22"/>
                <w:szCs w:val="22"/>
              </w:rPr>
              <w:t>needed for the</w:t>
            </w:r>
            <w:r w:rsidR="007F61AC" w:rsidRPr="00C55477">
              <w:rPr>
                <w:rFonts w:ascii="Calibri" w:hAnsi="Calibri" w:cs="Calibri"/>
                <w:sz w:val="22"/>
                <w:szCs w:val="22"/>
              </w:rPr>
              <w:t xml:space="preserve"> donor </w:t>
            </w:r>
            <w:r w:rsidR="005305AE" w:rsidRPr="00C55477">
              <w:rPr>
                <w:rFonts w:ascii="Calibri" w:hAnsi="Calibri" w:cs="Calibri"/>
                <w:sz w:val="22"/>
                <w:szCs w:val="22"/>
              </w:rPr>
              <w:t>visit</w:t>
            </w:r>
          </w:p>
        </w:tc>
      </w:tr>
    </w:tbl>
    <w:p w14:paraId="02C12A1F" w14:textId="2B81E25C" w:rsidR="00016BE8" w:rsidRPr="00C55477" w:rsidRDefault="00D97FDD" w:rsidP="001726B0">
      <w:pPr>
        <w:pStyle w:val="Heading1"/>
        <w:spacing w:before="240"/>
        <w:rPr>
          <w:rFonts w:ascii="Calibri" w:hAnsi="Calibri" w:cs="Calibri"/>
          <w:b/>
          <w:szCs w:val="24"/>
        </w:rPr>
      </w:pPr>
      <w:r w:rsidRPr="00C55477">
        <w:rPr>
          <w:rFonts w:ascii="Calibri" w:hAnsi="Calibri" w:cs="Calibri"/>
          <w:b/>
          <w:szCs w:val="24"/>
        </w:rPr>
        <w:t xml:space="preserve">Visit </w:t>
      </w:r>
      <w:r w:rsidR="00D7076E" w:rsidRPr="00C55477">
        <w:rPr>
          <w:rFonts w:ascii="Calibri" w:hAnsi="Calibri" w:cs="Calibri"/>
          <w:b/>
          <w:szCs w:val="24"/>
        </w:rPr>
        <w:t>Logistic</w:t>
      </w:r>
      <w:r w:rsidR="00440A20">
        <w:rPr>
          <w:rFonts w:ascii="Calibri" w:hAnsi="Calibri" w:cs="Calibri"/>
          <w:b/>
          <w:szCs w:val="24"/>
        </w:rPr>
        <w:t>S</w:t>
      </w:r>
      <w:r w:rsidR="00D4723E" w:rsidRPr="00C55477">
        <w:rPr>
          <w:rFonts w:ascii="Calibri" w:hAnsi="Calibri" w:cs="Calibri"/>
          <w:b/>
          <w:szCs w:val="24"/>
        </w:rPr>
        <w:t xml:space="preserve"> and Financial</w:t>
      </w:r>
      <w:r w:rsidR="00D7076E" w:rsidRPr="00C55477">
        <w:rPr>
          <w:rFonts w:ascii="Calibri" w:hAnsi="Calibri" w:cs="Calibri"/>
          <w:b/>
          <w:szCs w:val="24"/>
        </w:rPr>
        <w:t xml:space="preserve"> Issues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35"/>
        <w:gridCol w:w="9505"/>
      </w:tblGrid>
      <w:tr w:rsidR="00016BE8" w:rsidRPr="00C55477" w14:paraId="0E6C2FE0" w14:textId="77777777">
        <w:sdt>
          <w:sdtPr>
            <w:rPr>
              <w:rFonts w:ascii="Calibri" w:hAnsi="Calibri" w:cs="Calibri"/>
              <w:sz w:val="22"/>
              <w:szCs w:val="22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779AAC6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1993AA9" w14:textId="77777777" w:rsidR="00016BE8" w:rsidRPr="00C55477" w:rsidRDefault="00620A1F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 xml:space="preserve">Vehicle(s) and driver(s) arranged for </w:t>
            </w:r>
            <w:r w:rsidR="0077503B" w:rsidRPr="00C55477">
              <w:rPr>
                <w:rFonts w:ascii="Calibri" w:hAnsi="Calibri" w:cs="Calibri"/>
                <w:sz w:val="22"/>
                <w:szCs w:val="22"/>
              </w:rPr>
              <w:t xml:space="preserve">donor 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airport </w:t>
            </w:r>
            <w:r w:rsidR="0037052E" w:rsidRPr="00C55477">
              <w:rPr>
                <w:rFonts w:ascii="Calibri" w:hAnsi="Calibri" w:cs="Calibri"/>
                <w:sz w:val="22"/>
                <w:szCs w:val="22"/>
              </w:rPr>
              <w:t xml:space="preserve">and hotel transfers </w:t>
            </w:r>
            <w:r w:rsidRPr="00C55477">
              <w:rPr>
                <w:rFonts w:ascii="Calibri" w:hAnsi="Calibri" w:cs="Calibri"/>
                <w:sz w:val="22"/>
                <w:szCs w:val="22"/>
              </w:rPr>
              <w:t>(if necessary)</w:t>
            </w:r>
          </w:p>
        </w:tc>
      </w:tr>
      <w:tr w:rsidR="00016BE8" w:rsidRPr="00C55477" w14:paraId="7A091E34" w14:textId="77777777">
        <w:sdt>
          <w:sdtPr>
            <w:rPr>
              <w:rFonts w:ascii="Calibri" w:hAnsi="Calibri" w:cs="Calibri"/>
              <w:sz w:val="22"/>
              <w:szCs w:val="22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7756CFA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EE2B366" w14:textId="77777777" w:rsidR="00016BE8" w:rsidRPr="00C55477" w:rsidRDefault="00620A1F" w:rsidP="001359A6">
            <w:pPr>
              <w:pStyle w:val="List"/>
              <w:tabs>
                <w:tab w:val="right" w:pos="8234"/>
              </w:tabs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Vehicle(s) and driver(s) arranged for</w:t>
            </w:r>
            <w:r w:rsidR="0077503B" w:rsidRPr="00C55477">
              <w:rPr>
                <w:rFonts w:ascii="Calibri" w:hAnsi="Calibri" w:cs="Calibri"/>
                <w:sz w:val="22"/>
                <w:szCs w:val="22"/>
              </w:rPr>
              <w:t xml:space="preserve"> CRS and donor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 travel to site visit location(s)</w:t>
            </w:r>
            <w:r w:rsidR="001359A6" w:rsidRPr="00C5547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1359A6" w:rsidRPr="00C55477" w14:paraId="2259D52F" w14:textId="77777777">
        <w:sdt>
          <w:sdtPr>
            <w:rPr>
              <w:rFonts w:ascii="Calibri" w:hAnsi="Calibri" w:cs="Calibri"/>
              <w:sz w:val="22"/>
              <w:szCs w:val="22"/>
            </w:rPr>
            <w:id w:val="906191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AD89C0A" w14:textId="77777777" w:rsidR="001359A6" w:rsidRPr="00C55477" w:rsidRDefault="001359A6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2E6FBE1" w14:textId="77777777" w:rsidR="001359A6" w:rsidRPr="00C55477" w:rsidRDefault="00EF692E" w:rsidP="001359A6">
            <w:pPr>
              <w:pStyle w:val="List"/>
              <w:tabs>
                <w:tab w:val="right" w:pos="8234"/>
              </w:tabs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 xml:space="preserve">Any internal flights booked </w:t>
            </w:r>
            <w:r w:rsidR="001359A6" w:rsidRPr="00C55477">
              <w:rPr>
                <w:rFonts w:ascii="Calibri" w:hAnsi="Calibri" w:cs="Calibri"/>
                <w:sz w:val="22"/>
                <w:szCs w:val="22"/>
              </w:rPr>
              <w:t>for CRS and donor staff (if needed)</w:t>
            </w:r>
          </w:p>
        </w:tc>
      </w:tr>
      <w:tr w:rsidR="00016BE8" w:rsidRPr="00C55477" w14:paraId="31E49A2F" w14:textId="77777777">
        <w:sdt>
          <w:sdtPr>
            <w:rPr>
              <w:rFonts w:ascii="Calibri" w:hAnsi="Calibri" w:cs="Calibri"/>
              <w:sz w:val="22"/>
              <w:szCs w:val="22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B543C05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98F84C1" w14:textId="77777777" w:rsidR="00016BE8" w:rsidRPr="00C55477" w:rsidRDefault="00620A1F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Hotel arr</w:t>
            </w:r>
            <w:r w:rsidR="0077503B" w:rsidRPr="00C55477">
              <w:rPr>
                <w:rFonts w:ascii="Calibri" w:hAnsi="Calibri" w:cs="Calibri"/>
                <w:sz w:val="22"/>
                <w:szCs w:val="22"/>
              </w:rPr>
              <w:t xml:space="preserve">angements confirmed for CRS, </w:t>
            </w:r>
            <w:r w:rsidRPr="00C55477">
              <w:rPr>
                <w:rFonts w:ascii="Calibri" w:hAnsi="Calibri" w:cs="Calibri"/>
                <w:sz w:val="22"/>
                <w:szCs w:val="22"/>
              </w:rPr>
              <w:t>donor</w:t>
            </w:r>
            <w:r w:rsidR="0077503B" w:rsidRPr="00C55477">
              <w:rPr>
                <w:rFonts w:ascii="Calibri" w:hAnsi="Calibri" w:cs="Calibri"/>
                <w:sz w:val="22"/>
                <w:szCs w:val="22"/>
              </w:rPr>
              <w:t>, and (as needed) partner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 representatives at site visit location(s)</w:t>
            </w:r>
          </w:p>
        </w:tc>
      </w:tr>
      <w:tr w:rsidR="00016BE8" w:rsidRPr="00C55477" w14:paraId="3EA2A765" w14:textId="77777777">
        <w:sdt>
          <w:sdtPr>
            <w:rPr>
              <w:rFonts w:ascii="Calibri" w:hAnsi="Calibri" w:cs="Calibri"/>
              <w:sz w:val="22"/>
              <w:szCs w:val="22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9FBCE26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C204FD0" w14:textId="77777777" w:rsidR="00016BE8" w:rsidRPr="00C55477" w:rsidRDefault="00620A1F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Hotel arrangements confirmed for donor representatives for arrival/departure and CRS office meetings (if needed)</w:t>
            </w:r>
          </w:p>
        </w:tc>
      </w:tr>
      <w:tr w:rsidR="00016BE8" w:rsidRPr="00C55477" w14:paraId="13A52F97" w14:textId="77777777">
        <w:sdt>
          <w:sdtPr>
            <w:rPr>
              <w:rFonts w:ascii="Calibri" w:hAnsi="Calibri" w:cs="Calibri"/>
              <w:sz w:val="22"/>
              <w:szCs w:val="22"/>
            </w:r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0FC9673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5247B90" w14:textId="559EA596" w:rsidR="00016BE8" w:rsidRPr="00C55477" w:rsidRDefault="003E607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620A1F" w:rsidRPr="00C55477">
              <w:rPr>
                <w:rFonts w:ascii="Calibri" w:hAnsi="Calibri" w:cs="Calibri"/>
                <w:sz w:val="22"/>
                <w:szCs w:val="22"/>
              </w:rPr>
              <w:t xml:space="preserve">Arrangements finalized for </w:t>
            </w:r>
            <w:r w:rsidR="001F7E7E" w:rsidRPr="00C55477">
              <w:rPr>
                <w:rFonts w:ascii="Calibri" w:hAnsi="Calibri" w:cs="Calibri"/>
                <w:sz w:val="22"/>
                <w:szCs w:val="22"/>
              </w:rPr>
              <w:t xml:space="preserve">any meals/events to be organized at CRS’ office/in the city </w:t>
            </w:r>
          </w:p>
        </w:tc>
      </w:tr>
      <w:sdt>
        <w:sdtPr>
          <w:rPr>
            <w:rFonts w:ascii="Calibri" w:eastAsiaTheme="minorEastAsia" w:hAnsi="Calibri" w:cs="Calibri"/>
            <w:color w:val="192D3A" w:themeColor="text2" w:themeShade="80"/>
            <w:sz w:val="22"/>
            <w:szCs w:val="22"/>
          </w:rPr>
          <w:id w:val="2032227452"/>
          <w15:repeatingSection/>
        </w:sdtPr>
        <w:sdtEndPr/>
        <w:sdtConten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653785599"/>
              <w:placeholder>
                <w:docPart w:val="238C5EF41234424F957CA85BF868085A"/>
              </w:placeholder>
              <w15:repeatingSectionItem/>
            </w:sdtPr>
            <w:sdtEndPr/>
            <w:sdtContent>
              <w:tr w:rsidR="00016BE8" w:rsidRPr="00C55477" w14:paraId="0249744D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31F5EA4" w14:textId="77777777" w:rsidR="00016BE8" w:rsidRPr="00C55477" w:rsidRDefault="00C649D4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57E888E" w14:textId="77777777" w:rsidR="00016BE8" w:rsidRPr="00C55477" w:rsidRDefault="001F7E7E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Arrangements finalized for any meals/events to be organized at partner location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525802138"/>
              <w:placeholder>
                <w:docPart w:val="A5C58708245B4F3F896318ADC10EAB31"/>
              </w:placeholder>
              <w15:repeatingSectionItem/>
            </w:sdtPr>
            <w:sdtEndPr/>
            <w:sdtContent>
              <w:tr w:rsidR="00806FE7" w:rsidRPr="00C55477" w14:paraId="13C0D08E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-24680735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6FF50BD" w14:textId="77777777" w:rsidR="00806FE7" w:rsidRPr="00C55477" w:rsidRDefault="00806FE7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BC9474B" w14:textId="77777777" w:rsidR="00806FE7" w:rsidRPr="00C55477" w:rsidRDefault="00806FE7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Final donor arrival/departure information provided </w:t>
                    </w:r>
                    <w:r w:rsidR="0077503B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to CRS operations staff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(if applicable)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034775597"/>
              <w:placeholder>
                <w:docPart w:val="86C451C423AC4468ABBC525B87B60139"/>
              </w:placeholder>
              <w15:repeatingSectionItem/>
            </w:sdtPr>
            <w:sdtEndPr/>
            <w:sdtContent>
              <w:tr w:rsidR="00D4723E" w:rsidRPr="00C55477" w14:paraId="45F38695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59172798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70D95ED" w14:textId="77777777" w:rsidR="00D4723E" w:rsidRPr="00C55477" w:rsidRDefault="00D4723E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F3D83BC" w14:textId="77777777" w:rsidR="00D4723E" w:rsidRPr="00C55477" w:rsidRDefault="002F5BE0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Translation services arranged </w:t>
                    </w:r>
                    <w:r w:rsidR="0065362E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for donor 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(if necessary)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669560240"/>
              <w:placeholder>
                <w:docPart w:val="19A080057791410C885F55B6F861DA77"/>
              </w:placeholder>
              <w15:repeatingSectionItem/>
            </w:sdtPr>
            <w:sdtEndPr/>
            <w:sdtContent>
              <w:tr w:rsidR="00455E7B" w:rsidRPr="00C55477" w14:paraId="4DD15840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76188436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A7EE051" w14:textId="77777777" w:rsidR="00455E7B" w:rsidRPr="00C55477" w:rsidRDefault="00455E7B" w:rsidP="005B391B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0704343" w14:textId="77777777" w:rsidR="00455E7B" w:rsidRPr="00C55477" w:rsidRDefault="00455E7B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Payment arrangements for donor clarified before visit (donor to pay directly; CRS or partner to pay, donor to reimburse, etc.)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22898812"/>
              <w:placeholder>
                <w:docPart w:val="CE644CC87A7840C39EB8E1083D94A00E"/>
              </w:placeholder>
              <w15:repeatingSectionItem/>
            </w:sdtPr>
            <w:sdtEndPr/>
            <w:sdtContent>
              <w:tr w:rsidR="00D4723E" w:rsidRPr="00C55477" w14:paraId="4012E23F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82530815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3337334" w14:textId="77777777" w:rsidR="00D4723E" w:rsidRPr="00C55477" w:rsidRDefault="00D4723E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7D77792" w14:textId="77777777" w:rsidR="00D4723E" w:rsidRPr="00C55477" w:rsidRDefault="008D426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Estimated c</w:t>
                    </w:r>
                    <w:r w:rsidR="00D4723E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osts associated with the site visit (hotel, m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eals, transport</w:t>
                    </w:r>
                    <w:r w:rsidR="00455E7B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, translation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) included in</w:t>
                    </w:r>
                    <w:r w:rsidR="00D4723E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CRS and partner cash forecasts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818339909"/>
              <w:placeholder>
                <w:docPart w:val="8042BBFDD74D4F5793D41F8637265531"/>
              </w:placeholder>
              <w15:repeatingSectionItem/>
            </w:sdtPr>
            <w:sdtEndPr/>
            <w:sdtContent>
              <w:tr w:rsidR="00D7076E" w:rsidRPr="00C55477" w14:paraId="3AFCBBDF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-191747168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F7E6C4B" w14:textId="77777777" w:rsidR="00D7076E" w:rsidRPr="00C55477" w:rsidRDefault="00D7076E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00D582F" w14:textId="77777777" w:rsidR="00D7076E" w:rsidRPr="00C55477" w:rsidRDefault="00D7076E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Cash advance requests/pre-payments or other means of covering field visit costs prepared and processed</w:t>
                    </w:r>
                  </w:p>
                </w:tc>
              </w:tr>
            </w:sdtContent>
          </w:sdt>
        </w:sdtContent>
      </w:sdt>
    </w:tbl>
    <w:p w14:paraId="0CC027B7" w14:textId="094C8B37" w:rsidR="00016BE8" w:rsidRPr="00C55477" w:rsidRDefault="008D426C" w:rsidP="001726B0">
      <w:pPr>
        <w:pStyle w:val="Heading1"/>
        <w:spacing w:before="240"/>
        <w:rPr>
          <w:rFonts w:ascii="Calibri" w:hAnsi="Calibri" w:cs="Calibri"/>
          <w:b/>
          <w:szCs w:val="24"/>
        </w:rPr>
      </w:pPr>
      <w:r w:rsidRPr="00C55477">
        <w:rPr>
          <w:rFonts w:ascii="Calibri" w:hAnsi="Calibri" w:cs="Calibri"/>
          <w:b/>
          <w:szCs w:val="24"/>
        </w:rPr>
        <w:t xml:space="preserve">INformation for donor: Background on </w:t>
      </w:r>
      <w:r w:rsidR="00620A1F" w:rsidRPr="00C55477">
        <w:rPr>
          <w:rFonts w:ascii="Calibri" w:hAnsi="Calibri" w:cs="Calibri"/>
          <w:b/>
          <w:szCs w:val="24"/>
        </w:rPr>
        <w:t>CRS</w:t>
      </w:r>
      <w:r w:rsidR="00CC03E5" w:rsidRPr="00C55477">
        <w:rPr>
          <w:rFonts w:ascii="Calibri" w:hAnsi="Calibri" w:cs="Calibri"/>
          <w:b/>
          <w:szCs w:val="24"/>
        </w:rPr>
        <w:t xml:space="preserve">, </w:t>
      </w:r>
      <w:r w:rsidR="00A32BFC" w:rsidRPr="00C55477">
        <w:rPr>
          <w:rFonts w:ascii="Calibri" w:hAnsi="Calibri" w:cs="Calibri"/>
          <w:b/>
          <w:szCs w:val="24"/>
        </w:rPr>
        <w:t>Partner</w:t>
      </w:r>
      <w:r w:rsidR="001660BB" w:rsidRPr="00C55477">
        <w:rPr>
          <w:rFonts w:ascii="Calibri" w:hAnsi="Calibri" w:cs="Calibri"/>
          <w:b/>
          <w:szCs w:val="24"/>
        </w:rPr>
        <w:t>(s)</w:t>
      </w:r>
      <w:r w:rsidR="00CC03E5" w:rsidRPr="00C55477">
        <w:rPr>
          <w:rFonts w:ascii="Calibri" w:hAnsi="Calibri" w:cs="Calibri"/>
          <w:b/>
          <w:szCs w:val="24"/>
        </w:rPr>
        <w:t>, and Country</w:t>
      </w:r>
      <w:r w:rsidR="00D15151" w:rsidRPr="00C55477">
        <w:rPr>
          <w:rFonts w:ascii="Calibri" w:hAnsi="Calibri" w:cs="Calibri"/>
          <w:b/>
          <w:szCs w:val="24"/>
        </w:rPr>
        <w:t xml:space="preserve"> (</w:t>
      </w:r>
      <w:r w:rsidR="001660BB" w:rsidRPr="00C55477">
        <w:rPr>
          <w:rFonts w:ascii="Calibri" w:hAnsi="Calibri" w:cs="Calibri"/>
          <w:b/>
          <w:szCs w:val="24"/>
        </w:rPr>
        <w:t>Donor Visit Packet</w:t>
      </w:r>
      <w:r w:rsidR="00D15151" w:rsidRPr="00C55477">
        <w:rPr>
          <w:rFonts w:ascii="Calibri" w:hAnsi="Calibri" w:cs="Calibri"/>
          <w:b/>
          <w:szCs w:val="24"/>
        </w:rPr>
        <w:t>)</w:t>
      </w:r>
      <w:r w:rsidR="00C62260">
        <w:rPr>
          <w:rFonts w:ascii="Calibri" w:hAnsi="Calibri" w:cs="Calibri"/>
          <w:b/>
          <w:szCs w:val="24"/>
        </w:rPr>
        <w:t xml:space="preserve"> –</w:t>
      </w:r>
      <w:r w:rsidR="00C62260">
        <w:rPr>
          <w:rFonts w:ascii="Calibri" w:hAnsi="Calibri" w:cs="Calibri"/>
          <w:b/>
          <w:i/>
          <w:szCs w:val="24"/>
        </w:rPr>
        <w:t xml:space="preserve"> </w:t>
      </w:r>
      <w:r w:rsidR="003E607C">
        <w:rPr>
          <w:rFonts w:ascii="Calibri" w:hAnsi="Calibri" w:cs="Calibri"/>
          <w:b/>
          <w:i/>
          <w:szCs w:val="24"/>
        </w:rPr>
        <w:t>*</w:t>
      </w:r>
      <w:r w:rsidR="00C62260">
        <w:rPr>
          <w:rFonts w:ascii="Calibri" w:hAnsi="Calibri" w:cs="Calibri"/>
          <w:b/>
          <w:i/>
          <w:szCs w:val="24"/>
        </w:rPr>
        <w:t>also relevant for donor meetings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35"/>
        <w:gridCol w:w="9505"/>
      </w:tblGrid>
      <w:tr w:rsidR="00016BE8" w:rsidRPr="00C55477" w14:paraId="1CD3CE03" w14:textId="77777777">
        <w:sdt>
          <w:sdtPr>
            <w:rPr>
              <w:rFonts w:ascii="Calibri" w:hAnsi="Calibri" w:cs="Calibri"/>
              <w:sz w:val="22"/>
              <w:szCs w:val="22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2C058D1" w14:textId="77777777" w:rsidR="00016BE8" w:rsidRPr="00C55477" w:rsidRDefault="00A32BFC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81C32C0" w14:textId="77777777" w:rsidR="00016BE8" w:rsidRPr="00C55477" w:rsidRDefault="00A32BF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Background information on CRS’ history and programming in country prepared for donor (if needed)</w:t>
            </w:r>
          </w:p>
        </w:tc>
      </w:tr>
      <w:tr w:rsidR="00A32BFC" w:rsidRPr="00C55477" w14:paraId="59D99F83" w14:textId="77777777">
        <w:sdt>
          <w:sdtPr>
            <w:rPr>
              <w:rFonts w:ascii="Calibri" w:hAnsi="Calibri" w:cs="Calibri"/>
              <w:sz w:val="22"/>
              <w:szCs w:val="22"/>
            </w:rPr>
            <w:id w:val="-1572265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4930FE7" w14:textId="77777777" w:rsidR="00A32BFC" w:rsidRPr="00C55477" w:rsidRDefault="00A32BFC" w:rsidP="00A32BFC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8D5B6FC" w14:textId="77777777" w:rsidR="00A32BFC" w:rsidRPr="00C55477" w:rsidRDefault="00A32BFC" w:rsidP="00A32BF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Background information on partner(s), including history and programming</w:t>
            </w:r>
            <w:r w:rsidR="001F2FF0" w:rsidRPr="00C55477">
              <w:rPr>
                <w:rFonts w:ascii="Calibri" w:hAnsi="Calibri" w:cs="Calibri"/>
                <w:sz w:val="22"/>
                <w:szCs w:val="22"/>
              </w:rPr>
              <w:t xml:space="preserve"> in their area of operations</w:t>
            </w:r>
            <w:r w:rsidR="00AD250A" w:rsidRPr="00C55477">
              <w:rPr>
                <w:rFonts w:ascii="Calibri" w:hAnsi="Calibri" w:cs="Calibri"/>
                <w:sz w:val="22"/>
                <w:szCs w:val="22"/>
              </w:rPr>
              <w:t>,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 prepared for donor (if needed)</w:t>
            </w:r>
          </w:p>
        </w:tc>
      </w:tr>
      <w:tr w:rsidR="00A32BFC" w:rsidRPr="00C55477" w14:paraId="7D87B11A" w14:textId="77777777">
        <w:sdt>
          <w:sdtPr>
            <w:rPr>
              <w:rFonts w:ascii="Calibri" w:hAnsi="Calibri" w:cs="Calibri"/>
              <w:sz w:val="22"/>
              <w:szCs w:val="22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CC946C0" w14:textId="77777777" w:rsidR="00A32BFC" w:rsidRPr="00C55477" w:rsidRDefault="00A32BFC" w:rsidP="00A32BFC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0ABE548" w14:textId="77777777" w:rsidR="00A32BFC" w:rsidRPr="00C55477" w:rsidRDefault="00A32BFC" w:rsidP="00A32BF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 xml:space="preserve">Brief bios/profiles of key CRS and </w:t>
            </w:r>
            <w:r w:rsidR="009A4838" w:rsidRPr="00C55477">
              <w:rPr>
                <w:rFonts w:ascii="Calibri" w:hAnsi="Calibri" w:cs="Calibri"/>
                <w:sz w:val="22"/>
                <w:szCs w:val="22"/>
              </w:rPr>
              <w:t>partner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 staff prepared</w:t>
            </w:r>
          </w:p>
        </w:tc>
      </w:tr>
      <w:tr w:rsidR="00A32BFC" w:rsidRPr="00C55477" w14:paraId="3EA16B54" w14:textId="77777777">
        <w:sdt>
          <w:sdtPr>
            <w:rPr>
              <w:rFonts w:ascii="Calibri" w:hAnsi="Calibri" w:cs="Calibri"/>
              <w:sz w:val="22"/>
              <w:szCs w:val="22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9A22A41" w14:textId="77777777" w:rsidR="00A32BFC" w:rsidRPr="00C55477" w:rsidRDefault="00A32BFC" w:rsidP="00A32BFC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D3BEA89" w14:textId="77777777" w:rsidR="00A32BFC" w:rsidRPr="00C55477" w:rsidRDefault="00CC03E5" w:rsidP="00A32BF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Country visitor information (e.g. Visitor Guide</w:t>
            </w:r>
            <w:r w:rsidR="006A0348" w:rsidRPr="00C55477">
              <w:rPr>
                <w:rFonts w:ascii="Calibri" w:hAnsi="Calibri" w:cs="Calibri"/>
                <w:sz w:val="22"/>
                <w:szCs w:val="22"/>
              </w:rPr>
              <w:t xml:space="preserve"> including </w:t>
            </w:r>
            <w:r w:rsidR="00FB37C4" w:rsidRPr="00C55477">
              <w:rPr>
                <w:rFonts w:ascii="Calibri" w:hAnsi="Calibri" w:cs="Calibri"/>
                <w:sz w:val="22"/>
                <w:szCs w:val="22"/>
              </w:rPr>
              <w:t>visa</w:t>
            </w:r>
            <w:r w:rsidR="001F2FF0" w:rsidRPr="00C55477">
              <w:rPr>
                <w:rFonts w:ascii="Calibri" w:hAnsi="Calibri" w:cs="Calibri"/>
                <w:sz w:val="22"/>
                <w:szCs w:val="22"/>
              </w:rPr>
              <w:t xml:space="preserve"> requirements, health, weather, packing,</w:t>
            </w:r>
            <w:r w:rsidR="00FB37C4" w:rsidRPr="00C55477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6A0348" w:rsidRPr="00C55477">
              <w:rPr>
                <w:rFonts w:ascii="Calibri" w:hAnsi="Calibri" w:cs="Calibri"/>
                <w:sz w:val="22"/>
                <w:szCs w:val="22"/>
              </w:rPr>
              <w:t>security information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, Constant </w:t>
            </w:r>
            <w:r w:rsidR="00C83BBF" w:rsidRPr="00C55477">
              <w:rPr>
                <w:rFonts w:ascii="Calibri" w:hAnsi="Calibri" w:cs="Calibri"/>
                <w:sz w:val="22"/>
                <w:szCs w:val="22"/>
              </w:rPr>
              <w:t>Companion) prepared for donor (</w:t>
            </w:r>
            <w:r w:rsidRPr="00C55477">
              <w:rPr>
                <w:rFonts w:ascii="Calibri" w:hAnsi="Calibri" w:cs="Calibri"/>
                <w:sz w:val="22"/>
                <w:szCs w:val="22"/>
              </w:rPr>
              <w:t>if needed</w:t>
            </w:r>
            <w:r w:rsidR="00C83BBF" w:rsidRPr="00C5547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sdt>
        <w:sdtPr>
          <w:rPr>
            <w:rFonts w:ascii="Calibri" w:eastAsiaTheme="minorEastAsia" w:hAnsi="Calibri" w:cs="Calibri"/>
            <w:color w:val="192D3A" w:themeColor="text2" w:themeShade="80"/>
            <w:sz w:val="22"/>
            <w:szCs w:val="22"/>
          </w:rPr>
          <w:id w:val="929010195"/>
          <w15:repeatingSection/>
        </w:sdtPr>
        <w:sdtEndPr/>
        <w:sdtConten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799540529"/>
              <w:placeholder>
                <w:docPart w:val="A0417C24AD4248C8A9112F7C7C9C5368"/>
              </w:placeholder>
              <w15:repeatingSectionItem/>
            </w:sdtPr>
            <w:sdtEndPr/>
            <w:sdtContent>
              <w:tr w:rsidR="00A32BFC" w:rsidRPr="00C55477" w14:paraId="626E5288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19F3C06" w14:textId="77777777" w:rsidR="00A32BFC" w:rsidRPr="00C55477" w:rsidRDefault="00A32BFC" w:rsidP="00A32BFC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4CE8918" w14:textId="67739566" w:rsidR="00A32BFC" w:rsidRPr="00C55477" w:rsidRDefault="00FB37C4" w:rsidP="00A32B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Any updated project information requested by donor prepared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for inclusion in donor v</w:t>
                    </w:r>
                    <w:r w:rsidR="00C83BBF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p</w:t>
                    </w:r>
                    <w:r w:rsidR="00C83BBF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acket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899088717"/>
              <w:placeholder>
                <w:docPart w:val="7AB51C6113424B358B75F41F6B36A422"/>
              </w:placeholder>
              <w15:repeatingSectionItem/>
            </w:sdtPr>
            <w:sdtEndPr/>
            <w:sdtContent>
              <w:tr w:rsidR="007914A3" w:rsidRPr="00C55477" w14:paraId="7FE9D263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-126692015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D610C10" w14:textId="77777777" w:rsidR="007914A3" w:rsidRPr="00C55477" w:rsidRDefault="007914A3" w:rsidP="002A0AB7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F18A7CA" w14:textId="77777777" w:rsidR="007914A3" w:rsidRPr="00C55477" w:rsidRDefault="007914A3" w:rsidP="00A32B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Draft of donor visit packet incorporating all relevant information above reviewed by country program senior management and HQ donor engagement staff as applicable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1914389474"/>
              <w:placeholder>
                <w:docPart w:val="A703D04B6BFA49EF895451403B2EEC8A"/>
              </w:placeholder>
              <w15:repeatingSectionItem/>
            </w:sdtPr>
            <w:sdtEndPr/>
            <w:sdtContent>
              <w:tr w:rsidR="00242A7C" w:rsidRPr="00C55477" w14:paraId="3C36BCB0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59791793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8391048" w14:textId="77777777" w:rsidR="00242A7C" w:rsidRPr="00C55477" w:rsidRDefault="00242A7C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0327EC9" w14:textId="4977ACCA" w:rsidR="00242A7C" w:rsidRPr="00C55477" w:rsidRDefault="00242A7C" w:rsidP="00A32B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Final donor visit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(or meeting)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packet/donor briefing book sent to donor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1980361896"/>
              <w:placeholder>
                <w:docPart w:val="4B43228B8AA54026957F88540730FBE4"/>
              </w:placeholder>
              <w15:repeatingSectionItem/>
            </w:sdtPr>
            <w:sdtEndPr/>
            <w:sdtContent>
              <w:tr w:rsidR="00242A7C" w:rsidRPr="00C55477" w14:paraId="0809C005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75354949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AF17359" w14:textId="77777777" w:rsidR="00242A7C" w:rsidRPr="00C55477" w:rsidRDefault="00242A7C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BE2D4C8" w14:textId="77777777" w:rsidR="00242A7C" w:rsidRPr="00C55477" w:rsidRDefault="00242A7C" w:rsidP="00A32BF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Pre-visit review completed with donor to answer any final </w:t>
                    </w:r>
                    <w:r w:rsidR="00230E34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questions</w:t>
                    </w:r>
                    <w:r w:rsidR="00455E7B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(</w:t>
                    </w:r>
                    <w:r w:rsidR="001726B0">
                      <w:rPr>
                        <w:rFonts w:ascii="Calibri" w:hAnsi="Calibri" w:cs="Calibri"/>
                        <w:sz w:val="22"/>
                        <w:szCs w:val="22"/>
                      </w:rPr>
                      <w:t>per donor interest</w:t>
                    </w:r>
                    <w:r w:rsidR="00455E7B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)</w:t>
                    </w:r>
                  </w:p>
                </w:tc>
              </w:tr>
            </w:sdtContent>
          </w:sdt>
        </w:sdtContent>
      </w:sdt>
    </w:tbl>
    <w:p w14:paraId="79183E9A" w14:textId="6021A77F" w:rsidR="00016BE8" w:rsidRPr="00C62260" w:rsidRDefault="001660BB" w:rsidP="00C62260">
      <w:pPr>
        <w:pStyle w:val="Heading1"/>
        <w:spacing w:before="240"/>
        <w:rPr>
          <w:rFonts w:ascii="Calibri" w:hAnsi="Calibri" w:cs="Calibri"/>
          <w:b/>
          <w:szCs w:val="24"/>
        </w:rPr>
      </w:pPr>
      <w:r w:rsidRPr="00C55477">
        <w:rPr>
          <w:rFonts w:ascii="Calibri" w:hAnsi="Calibri" w:cs="Calibri"/>
          <w:b/>
          <w:szCs w:val="24"/>
        </w:rPr>
        <w:t xml:space="preserve">Information </w:t>
      </w:r>
      <w:r w:rsidR="008D426C" w:rsidRPr="00C55477">
        <w:rPr>
          <w:rFonts w:ascii="Calibri" w:hAnsi="Calibri" w:cs="Calibri"/>
          <w:b/>
          <w:szCs w:val="24"/>
        </w:rPr>
        <w:t xml:space="preserve">for CRS and PARtner(s): Background on Donor, Visit Talking Points/Key Messages </w:t>
      </w:r>
      <w:r w:rsidRPr="00C55477">
        <w:rPr>
          <w:rFonts w:ascii="Calibri" w:hAnsi="Calibri" w:cs="Calibri"/>
          <w:b/>
          <w:szCs w:val="24"/>
        </w:rPr>
        <w:t>(CRS Briefing</w:t>
      </w:r>
      <w:r w:rsidR="000C502D" w:rsidRPr="00C55477">
        <w:rPr>
          <w:rFonts w:ascii="Calibri" w:hAnsi="Calibri" w:cs="Calibri"/>
          <w:b/>
          <w:szCs w:val="24"/>
        </w:rPr>
        <w:t xml:space="preserve"> DOCUMENT</w:t>
      </w:r>
      <w:r w:rsidRPr="00C55477">
        <w:rPr>
          <w:rFonts w:ascii="Calibri" w:hAnsi="Calibri" w:cs="Calibri"/>
          <w:b/>
          <w:szCs w:val="24"/>
        </w:rPr>
        <w:t>)</w:t>
      </w:r>
      <w:r w:rsidR="00C62260">
        <w:rPr>
          <w:rFonts w:ascii="Calibri" w:hAnsi="Calibri" w:cs="Calibri"/>
          <w:b/>
          <w:szCs w:val="24"/>
        </w:rPr>
        <w:t xml:space="preserve"> - </w:t>
      </w:r>
      <w:r w:rsidR="003E607C">
        <w:rPr>
          <w:rFonts w:ascii="Calibri" w:hAnsi="Calibri" w:cs="Calibri"/>
          <w:b/>
          <w:szCs w:val="24"/>
        </w:rPr>
        <w:t>*</w:t>
      </w:r>
      <w:r w:rsidR="00C62260">
        <w:rPr>
          <w:rFonts w:ascii="Calibri" w:hAnsi="Calibri" w:cs="Calibri"/>
          <w:b/>
          <w:i/>
          <w:szCs w:val="24"/>
        </w:rPr>
        <w:t>also relevant for donor meetings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35"/>
        <w:gridCol w:w="9505"/>
      </w:tblGrid>
      <w:tr w:rsidR="00016BE8" w:rsidRPr="00C55477" w14:paraId="5890028D" w14:textId="77777777">
        <w:sdt>
          <w:sdtPr>
            <w:rPr>
              <w:rFonts w:ascii="Calibri" w:hAnsi="Calibri" w:cs="Calibri"/>
              <w:sz w:val="22"/>
              <w:szCs w:val="22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226A264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rFonts w:eastAsia="MS Gothic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F30A754" w14:textId="77777777" w:rsidR="00016BE8" w:rsidRPr="00C55477" w:rsidRDefault="00242A7C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Background information on donor</w:t>
            </w:r>
            <w:r w:rsidR="002F4D90" w:rsidRPr="00C5547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C67017" w:rsidRPr="00C55477">
              <w:rPr>
                <w:rFonts w:ascii="Calibri" w:hAnsi="Calibri" w:cs="Calibri"/>
                <w:sz w:val="22"/>
                <w:szCs w:val="22"/>
              </w:rPr>
              <w:t xml:space="preserve">geographic and programmatic </w:t>
            </w:r>
            <w:r w:rsidR="00806FE7" w:rsidRPr="00C55477">
              <w:rPr>
                <w:rFonts w:ascii="Calibri" w:hAnsi="Calibri" w:cs="Calibri"/>
                <w:sz w:val="22"/>
                <w:szCs w:val="22"/>
              </w:rPr>
              <w:t xml:space="preserve">funding </w:t>
            </w:r>
            <w:r w:rsidR="00C67017" w:rsidRPr="00C55477">
              <w:rPr>
                <w:rFonts w:ascii="Calibri" w:hAnsi="Calibri" w:cs="Calibri"/>
                <w:sz w:val="22"/>
                <w:szCs w:val="22"/>
              </w:rPr>
              <w:t xml:space="preserve">priorities, </w:t>
            </w:r>
            <w:r w:rsidR="00FD5DA3" w:rsidRPr="00C55477">
              <w:rPr>
                <w:rFonts w:ascii="Calibri" w:hAnsi="Calibri" w:cs="Calibri"/>
                <w:sz w:val="22"/>
                <w:szCs w:val="22"/>
              </w:rPr>
              <w:t xml:space="preserve">leadership, </w:t>
            </w:r>
            <w:r w:rsidR="00C67017" w:rsidRPr="00C55477">
              <w:rPr>
                <w:rFonts w:ascii="Calibri" w:hAnsi="Calibri" w:cs="Calibri"/>
                <w:sz w:val="22"/>
                <w:szCs w:val="22"/>
              </w:rPr>
              <w:t xml:space="preserve">resources, strategies, </w:t>
            </w:r>
            <w:r w:rsidR="003F20E6" w:rsidRPr="00C55477">
              <w:rPr>
                <w:rFonts w:ascii="Calibri" w:hAnsi="Calibri" w:cs="Calibri"/>
                <w:sz w:val="22"/>
                <w:szCs w:val="22"/>
              </w:rPr>
              <w:t xml:space="preserve">“hot-button issues”, </w:t>
            </w:r>
            <w:r w:rsidR="00C67017" w:rsidRPr="00C55477">
              <w:rPr>
                <w:rFonts w:ascii="Calibri" w:hAnsi="Calibri" w:cs="Calibri"/>
                <w:sz w:val="22"/>
                <w:szCs w:val="22"/>
              </w:rPr>
              <w:t>etc.)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 prepared for CRS stakeholder revie</w:t>
            </w:r>
            <w:r w:rsidR="002F4D90" w:rsidRPr="00C55477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</w:tr>
      <w:tr w:rsidR="00016BE8" w:rsidRPr="00C55477" w14:paraId="32B22943" w14:textId="77777777">
        <w:sdt>
          <w:sdtPr>
            <w:rPr>
              <w:rFonts w:ascii="Calibri" w:hAnsi="Calibri" w:cs="Calibri"/>
              <w:sz w:val="22"/>
              <w:szCs w:val="22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7BECE8A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E064C83" w14:textId="5551DDB9" w:rsidR="00016BE8" w:rsidRPr="00C55477" w:rsidRDefault="00C67017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>Brief bios/profiles of donor visit delegation obtained from donor or otherwise prepared for CRS and partner review</w:t>
            </w:r>
          </w:p>
        </w:tc>
      </w:tr>
      <w:tr w:rsidR="00016BE8" w:rsidRPr="00C55477" w14:paraId="7E923114" w14:textId="77777777">
        <w:sdt>
          <w:sdtPr>
            <w:rPr>
              <w:rFonts w:ascii="Calibri" w:hAnsi="Calibri" w:cs="Calibri"/>
              <w:sz w:val="22"/>
              <w:szCs w:val="22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7E5C9DA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57D9A38" w14:textId="77777777" w:rsidR="00016BE8" w:rsidRPr="00C55477" w:rsidRDefault="00C67017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55477">
              <w:rPr>
                <w:rFonts w:ascii="Calibri" w:hAnsi="Calibri" w:cs="Calibri"/>
                <w:sz w:val="22"/>
                <w:szCs w:val="22"/>
              </w:rPr>
              <w:t>Brief summary</w:t>
            </w:r>
            <w:proofErr w:type="gramEnd"/>
            <w:r w:rsidRPr="00C55477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5A0EC5" w:rsidRPr="00C55477">
              <w:rPr>
                <w:rFonts w:ascii="Calibri" w:hAnsi="Calibri" w:cs="Calibri"/>
                <w:sz w:val="22"/>
                <w:szCs w:val="22"/>
              </w:rPr>
              <w:t xml:space="preserve">the donor’s history with 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CRS and relationship </w:t>
            </w:r>
            <w:r w:rsidR="00096B0D" w:rsidRPr="00C55477">
              <w:rPr>
                <w:rFonts w:ascii="Calibri" w:hAnsi="Calibri" w:cs="Calibri"/>
                <w:sz w:val="22"/>
                <w:szCs w:val="22"/>
              </w:rPr>
              <w:t>vis à vis</w:t>
            </w:r>
            <w:r w:rsidRPr="00C55477">
              <w:rPr>
                <w:rFonts w:ascii="Calibri" w:hAnsi="Calibri" w:cs="Calibri"/>
                <w:sz w:val="22"/>
                <w:szCs w:val="22"/>
              </w:rPr>
              <w:t xml:space="preserve"> the project prepared</w:t>
            </w:r>
          </w:p>
        </w:tc>
      </w:tr>
      <w:tr w:rsidR="00016BE8" w:rsidRPr="00C55477" w14:paraId="170366B2" w14:textId="77777777">
        <w:sdt>
          <w:sdtPr>
            <w:rPr>
              <w:rFonts w:ascii="Calibri" w:hAnsi="Calibri" w:cs="Calibri"/>
              <w:sz w:val="22"/>
              <w:szCs w:val="22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971CB32" w14:textId="77777777" w:rsidR="00016BE8" w:rsidRPr="00C55477" w:rsidRDefault="00C649D4">
                <w:pPr>
                  <w:pStyle w:val="Checkbox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55477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D8D0B9E" w14:textId="26C2897F" w:rsidR="00016BE8" w:rsidRPr="00C55477" w:rsidRDefault="00096B0D">
            <w:pPr>
              <w:pStyle w:val="List"/>
              <w:rPr>
                <w:rFonts w:ascii="Calibri" w:hAnsi="Calibri" w:cs="Calibri"/>
                <w:sz w:val="22"/>
                <w:szCs w:val="22"/>
              </w:rPr>
            </w:pPr>
            <w:r w:rsidRPr="00C55477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="008F3D03" w:rsidRPr="00C55477">
              <w:rPr>
                <w:rFonts w:ascii="Calibri" w:hAnsi="Calibri" w:cs="Calibri"/>
                <w:sz w:val="22"/>
                <w:szCs w:val="22"/>
              </w:rPr>
              <w:t xml:space="preserve">general </w:t>
            </w:r>
            <w:r w:rsidR="00C67017" w:rsidRPr="00C55477">
              <w:rPr>
                <w:rFonts w:ascii="Calibri" w:hAnsi="Calibri" w:cs="Calibri"/>
                <w:sz w:val="22"/>
                <w:szCs w:val="22"/>
              </w:rPr>
              <w:t>donor engagement strategy (or relevant extracts) obtained from IDEA</w:t>
            </w:r>
            <w:r w:rsidR="004869F7" w:rsidRPr="00C55477">
              <w:rPr>
                <w:rFonts w:ascii="Calibri" w:hAnsi="Calibri" w:cs="Calibri"/>
                <w:sz w:val="22"/>
                <w:szCs w:val="22"/>
              </w:rPr>
              <w:t xml:space="preserve"> (for centrally-managed donor relationship</w:t>
            </w:r>
            <w:r w:rsidR="003E607C">
              <w:rPr>
                <w:rFonts w:ascii="Calibri" w:hAnsi="Calibri" w:cs="Calibri"/>
                <w:sz w:val="22"/>
                <w:szCs w:val="22"/>
              </w:rPr>
              <w:t>s</w:t>
            </w:r>
            <w:r w:rsidR="004869F7" w:rsidRPr="00C5547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sdt>
        <w:sdtPr>
          <w:rPr>
            <w:rFonts w:ascii="Calibri" w:eastAsiaTheme="minorEastAsia" w:hAnsi="Calibri" w:cs="Calibri"/>
            <w:color w:val="192D3A" w:themeColor="text2" w:themeShade="80"/>
            <w:sz w:val="22"/>
            <w:szCs w:val="22"/>
          </w:rPr>
          <w:id w:val="1721630435"/>
          <w15:repeatingSection/>
        </w:sdtPr>
        <w:sdtEndPr/>
        <w:sdtConten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068848292"/>
              <w:placeholder>
                <w:docPart w:val="238C5EF41234424F957CA85BF868085A"/>
              </w:placeholder>
              <w15:repeatingSectionItem/>
            </w:sdtPr>
            <w:sdtEndPr/>
            <w:sdtContent>
              <w:tr w:rsidR="00016BE8" w:rsidRPr="00C55477" w14:paraId="1DE59D6E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8877A46" w14:textId="77777777" w:rsidR="00016BE8" w:rsidRPr="00C55477" w:rsidRDefault="00C649D4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006AD7CE" w14:textId="77777777" w:rsidR="00016BE8" w:rsidRPr="00C55477" w:rsidRDefault="00FB37C4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Project executive summary and summary of latest project progress report</w:t>
                    </w:r>
                    <w:r w:rsidR="00096B0D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prepared for CRS stakeholders less familiar with the project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428121023"/>
              <w:placeholder>
                <w:docPart w:val="55B0618D6CF7437A930C2178F3372CD2"/>
              </w:placeholder>
              <w15:repeatingSectionItem/>
            </w:sdtPr>
            <w:sdtEndPr/>
            <w:sdtContent>
              <w:tr w:rsidR="00C67017" w:rsidRPr="00C55477" w14:paraId="3A86EF53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99860718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CD54328" w14:textId="77777777" w:rsidR="00C67017" w:rsidRPr="00C55477" w:rsidRDefault="00C67017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C7E0B5D" w14:textId="172CD1DA" w:rsidR="00C67017" w:rsidRPr="00C55477" w:rsidRDefault="005228AB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CRS t</w:t>
                    </w:r>
                    <w:r w:rsidR="001359A6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alking points and k</w:t>
                    </w:r>
                    <w:r w:rsidR="00FB37C4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ey messages 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for the visit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>/meeting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F44DA0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drafted for country program senior management</w:t>
                    </w:r>
                    <w:r w:rsidR="004869F7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review </w:t>
                    </w:r>
                    <w:r w:rsidR="004869F7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(</w:t>
                    </w:r>
                    <w:r w:rsidR="00F44DA0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and HQ</w:t>
                    </w:r>
                    <w:r w:rsidR="004869F7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donor engagement staff review </w:t>
                    </w:r>
                    <w:r w:rsidR="00F44DA0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as applicable)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-187381531"/>
              <w:placeholder>
                <w:docPart w:val="917085EBDA7E4DC6B8E926DFB974FEBA"/>
              </w:placeholder>
              <w15:repeatingSectionItem/>
            </w:sdtPr>
            <w:sdtEndPr/>
            <w:sdtContent>
              <w:tr w:rsidR="00C67017" w:rsidRPr="00C55477" w14:paraId="42072C66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44041684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5982109" w14:textId="77777777" w:rsidR="00C67017" w:rsidRPr="00C55477" w:rsidRDefault="00C67017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83846F7" w14:textId="251A00AE" w:rsidR="00C67017" w:rsidRPr="00C55477" w:rsidRDefault="00545671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CRS talking points and key messages for the visit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>/meeting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finalized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680537986"/>
              <w:placeholder>
                <w:docPart w:val="4F4047AFCD2842B8912D6C30BDA4F099"/>
              </w:placeholder>
              <w15:repeatingSectionItem/>
            </w:sdtPr>
            <w:sdtEndPr/>
            <w:sdtContent>
              <w:tr w:rsidR="00545671" w:rsidRPr="00C55477" w14:paraId="18AF711B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27175042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83F2783" w14:textId="77777777" w:rsidR="00545671" w:rsidRPr="00C55477" w:rsidRDefault="00545671" w:rsidP="002A0AB7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9DB99FE" w14:textId="6C2FAA6E" w:rsidR="00545671" w:rsidRPr="00C55477" w:rsidRDefault="00545671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Briefing document prepared for CRS incorporating </w:t>
                    </w:r>
                    <w:proofErr w:type="gramStart"/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all of</w:t>
                    </w:r>
                    <w:proofErr w:type="gramEnd"/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the above points and 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>shared with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CRS staff who will participate in the donor visit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>/meeting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275684174"/>
              <w:placeholder>
                <w:docPart w:val="0B33AEFFA0DC4292BC2EA948BA1419D9"/>
              </w:placeholder>
              <w15:repeatingSectionItem/>
            </w:sdtPr>
            <w:sdtEndPr/>
            <w:sdtContent>
              <w:tr w:rsidR="00C67017" w:rsidRPr="00C55477" w14:paraId="2511C940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61756905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D92C565" w14:textId="77777777" w:rsidR="00C67017" w:rsidRPr="00C55477" w:rsidRDefault="00C67017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2AB6A17" w14:textId="25F18BAC" w:rsidR="00C67017" w:rsidRPr="00C55477" w:rsidRDefault="003E607C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Preparatory</w:t>
                    </w:r>
                    <w:r w:rsidR="00C67017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briefing held with all CRS staff who will participate in the donor visit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/meeting</w:t>
                    </w:r>
                  </w:p>
                </w:tc>
              </w:tr>
            </w:sdtContent>
          </w:sdt>
          <w:sdt>
            <w:sdtPr>
              <w:rPr>
                <w:rFonts w:ascii="Calibri" w:eastAsiaTheme="minorEastAsia" w:hAnsi="Calibri" w:cs="Calibri"/>
                <w:color w:val="192D3A" w:themeColor="text2" w:themeShade="80"/>
                <w:sz w:val="22"/>
                <w:szCs w:val="22"/>
              </w:rPr>
              <w:id w:val="1242993732"/>
              <w:placeholder>
                <w:docPart w:val="6F91F5F15D2F436A904283FE91624703"/>
              </w:placeholder>
              <w15:repeatingSectionItem/>
            </w:sdtPr>
            <w:sdtEndPr/>
            <w:sdtContent>
              <w:tr w:rsidR="00C67017" w:rsidRPr="00C55477" w14:paraId="6A26A531" w14:textId="77777777">
                <w:sdt>
                  <w:sdtPr>
                    <w:rPr>
                      <w:rFonts w:ascii="Calibri" w:eastAsiaTheme="minorEastAsia" w:hAnsi="Calibri" w:cs="Calibri"/>
                      <w:color w:val="192D3A" w:themeColor="text2" w:themeShade="80"/>
                      <w:sz w:val="22"/>
                      <w:szCs w:val="22"/>
                    </w:rPr>
                    <w:id w:val="168338974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481AB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36626E5F" w14:textId="77777777" w:rsidR="00C67017" w:rsidRPr="00C55477" w:rsidRDefault="00C67017" w:rsidP="0025332F">
                        <w:pPr>
                          <w:pStyle w:val="Checkbox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C55477">
                          <w:rPr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9310F58" w14:textId="3BF5AC86" w:rsidR="00C67017" w:rsidRPr="00C55477" w:rsidRDefault="00C67017">
                    <w:pPr>
                      <w:pStyle w:val="Lis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Pre-donor visit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>/meeting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briefing </w:t>
                    </w:r>
                    <w:r w:rsidR="008D426C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mater</w:t>
                    </w:r>
                    <w:r w:rsidR="001F2FF0"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ials shared with partner(s) and briefing </w:t>
                    </w:r>
                    <w:r w:rsidRPr="00C55477">
                      <w:rPr>
                        <w:rFonts w:ascii="Calibri" w:hAnsi="Calibri" w:cs="Calibri"/>
                        <w:sz w:val="22"/>
                        <w:szCs w:val="22"/>
                      </w:rPr>
                      <w:t>held with all partner staff who will participate in the donor visit</w:t>
                    </w:r>
                    <w:r w:rsidR="003E607C">
                      <w:rPr>
                        <w:rFonts w:ascii="Calibri" w:hAnsi="Calibri" w:cs="Calibri"/>
                        <w:sz w:val="22"/>
                        <w:szCs w:val="22"/>
                      </w:rPr>
                      <w:t>/meeting</w:t>
                    </w:r>
                  </w:p>
                </w:tc>
              </w:tr>
            </w:sdtContent>
          </w:sdt>
        </w:sdtContent>
      </w:sdt>
    </w:tbl>
    <w:p w14:paraId="679C3D50" w14:textId="77777777" w:rsidR="00016BE8" w:rsidRPr="00C55477" w:rsidRDefault="0056391C" w:rsidP="0056391C">
      <w:pPr>
        <w:tabs>
          <w:tab w:val="left" w:pos="898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016BE8" w:rsidRPr="00C55477" w:rsidSect="00B8238C">
      <w:footerReference w:type="default" r:id="rId10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7F79" w14:textId="77777777" w:rsidR="005252A8" w:rsidRDefault="005252A8">
      <w:pPr>
        <w:spacing w:before="0" w:line="240" w:lineRule="auto"/>
      </w:pPr>
      <w:r>
        <w:separator/>
      </w:r>
    </w:p>
  </w:endnote>
  <w:endnote w:type="continuationSeparator" w:id="0">
    <w:p w14:paraId="07760563" w14:textId="77777777" w:rsidR="005252A8" w:rsidRDefault="005252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63027076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alibri" w:hAnsi="Calibri" w:cs="Calibri"/>
            <w:sz w:val="20"/>
          </w:rPr>
          <w:id w:val="-1224976891"/>
          <w:docPartObj>
            <w:docPartGallery w:val="Page Numbers (Top of Page)"/>
            <w:docPartUnique/>
          </w:docPartObj>
        </w:sdtPr>
        <w:sdtEndPr/>
        <w:sdtContent>
          <w:p w14:paraId="2ACE23A5" w14:textId="447DA745" w:rsidR="001726B0" w:rsidRPr="001726B0" w:rsidRDefault="001726B0" w:rsidP="001726B0">
            <w:pPr>
              <w:pStyle w:val="Footer"/>
              <w:tabs>
                <w:tab w:val="clear" w:pos="9360"/>
                <w:tab w:val="right" w:pos="9180"/>
              </w:tabs>
              <w:ind w:right="36"/>
              <w:rPr>
                <w:rFonts w:ascii="Calibri" w:hAnsi="Calibri" w:cs="Calibri"/>
                <w:sz w:val="20"/>
              </w:rPr>
            </w:pPr>
            <w:r w:rsidRPr="001726B0">
              <w:rPr>
                <w:rFonts w:ascii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6374F63" wp14:editId="42ED74C9">
                  <wp:simplePos x="0" y="0"/>
                  <wp:positionH relativeFrom="margin">
                    <wp:align>left</wp:align>
                  </wp:positionH>
                  <wp:positionV relativeFrom="paragraph">
                    <wp:posOffset>-383278</wp:posOffset>
                  </wp:positionV>
                  <wp:extent cx="749300" cy="762000"/>
                  <wp:effectExtent l="0" t="0" r="0" b="0"/>
                  <wp:wrapTight wrapText="bothSides">
                    <wp:wrapPolygon edited="0">
                      <wp:start x="7139" y="0"/>
                      <wp:lineTo x="0" y="3240"/>
                      <wp:lineTo x="0" y="15660"/>
                      <wp:lineTo x="549" y="17280"/>
                      <wp:lineTo x="4942" y="21060"/>
                      <wp:lineTo x="5492" y="21060"/>
                      <wp:lineTo x="13180" y="21060"/>
                      <wp:lineTo x="14827" y="21060"/>
                      <wp:lineTo x="19769" y="17820"/>
                      <wp:lineTo x="20868" y="14580"/>
                      <wp:lineTo x="20868" y="5400"/>
                      <wp:lineTo x="17024" y="540"/>
                      <wp:lineTo x="13180" y="0"/>
                      <wp:lineTo x="713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ass Icon-Quad 1-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6B0">
              <w:rPr>
                <w:rFonts w:ascii="Calibri" w:hAnsi="Calibri" w:cs="Calibri"/>
                <w:sz w:val="20"/>
              </w:rPr>
              <w:tab/>
            </w:r>
            <w:r w:rsidRPr="00B8238C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PAGE </w:instrTex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5653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2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8238C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NUMPAGES  </w:instrTex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45653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2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3A355A" w14:textId="77777777" w:rsidR="00016BE8" w:rsidRDefault="00016BE8" w:rsidP="001726B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E721" w14:textId="77777777" w:rsidR="005252A8" w:rsidRDefault="005252A8">
      <w:pPr>
        <w:spacing w:before="0" w:line="240" w:lineRule="auto"/>
      </w:pPr>
      <w:r>
        <w:separator/>
      </w:r>
    </w:p>
  </w:footnote>
  <w:footnote w:type="continuationSeparator" w:id="0">
    <w:p w14:paraId="0A83269C" w14:textId="77777777" w:rsidR="005252A8" w:rsidRDefault="005252A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E"/>
    <w:rsid w:val="00016BE8"/>
    <w:rsid w:val="00077BBB"/>
    <w:rsid w:val="00090FD9"/>
    <w:rsid w:val="00096B0D"/>
    <w:rsid w:val="000C502D"/>
    <w:rsid w:val="000D0494"/>
    <w:rsid w:val="000D2B58"/>
    <w:rsid w:val="000E471F"/>
    <w:rsid w:val="001359A6"/>
    <w:rsid w:val="001660BB"/>
    <w:rsid w:val="001726B0"/>
    <w:rsid w:val="001F2FF0"/>
    <w:rsid w:val="001F7E7E"/>
    <w:rsid w:val="00230E34"/>
    <w:rsid w:val="00242A7C"/>
    <w:rsid w:val="002529E0"/>
    <w:rsid w:val="00297A1D"/>
    <w:rsid w:val="002F1277"/>
    <w:rsid w:val="002F4D90"/>
    <w:rsid w:val="002F5BE0"/>
    <w:rsid w:val="00302155"/>
    <w:rsid w:val="00333E28"/>
    <w:rsid w:val="0037052E"/>
    <w:rsid w:val="003A6B2F"/>
    <w:rsid w:val="003E607C"/>
    <w:rsid w:val="003F20E6"/>
    <w:rsid w:val="00440A20"/>
    <w:rsid w:val="00455E7B"/>
    <w:rsid w:val="00456535"/>
    <w:rsid w:val="00470BDD"/>
    <w:rsid w:val="004869F7"/>
    <w:rsid w:val="004D5C71"/>
    <w:rsid w:val="004E747B"/>
    <w:rsid w:val="005228AB"/>
    <w:rsid w:val="005252A8"/>
    <w:rsid w:val="005305AE"/>
    <w:rsid w:val="00545671"/>
    <w:rsid w:val="0056391C"/>
    <w:rsid w:val="005A0EC5"/>
    <w:rsid w:val="005B152C"/>
    <w:rsid w:val="00620A1F"/>
    <w:rsid w:val="0065362E"/>
    <w:rsid w:val="00680474"/>
    <w:rsid w:val="006A0348"/>
    <w:rsid w:val="006E08C3"/>
    <w:rsid w:val="007429A0"/>
    <w:rsid w:val="0077503B"/>
    <w:rsid w:val="007914A3"/>
    <w:rsid w:val="007D1416"/>
    <w:rsid w:val="007F61AC"/>
    <w:rsid w:val="00806FE7"/>
    <w:rsid w:val="008D426C"/>
    <w:rsid w:val="008F3D03"/>
    <w:rsid w:val="009A4838"/>
    <w:rsid w:val="009D00A5"/>
    <w:rsid w:val="00A32BFC"/>
    <w:rsid w:val="00A55573"/>
    <w:rsid w:val="00AB6EC2"/>
    <w:rsid w:val="00AD250A"/>
    <w:rsid w:val="00B8238C"/>
    <w:rsid w:val="00BE775C"/>
    <w:rsid w:val="00C55477"/>
    <w:rsid w:val="00C62260"/>
    <w:rsid w:val="00C649D4"/>
    <w:rsid w:val="00C67017"/>
    <w:rsid w:val="00C83BBF"/>
    <w:rsid w:val="00CB6BF7"/>
    <w:rsid w:val="00CC03E5"/>
    <w:rsid w:val="00D15151"/>
    <w:rsid w:val="00D4723E"/>
    <w:rsid w:val="00D5747B"/>
    <w:rsid w:val="00D7076E"/>
    <w:rsid w:val="00D97FDD"/>
    <w:rsid w:val="00DF3878"/>
    <w:rsid w:val="00E23EA5"/>
    <w:rsid w:val="00EB344E"/>
    <w:rsid w:val="00EF692E"/>
    <w:rsid w:val="00F12FCE"/>
    <w:rsid w:val="00F44DA0"/>
    <w:rsid w:val="00F87687"/>
    <w:rsid w:val="00FB37C4"/>
    <w:rsid w:val="00FD5DA3"/>
    <w:rsid w:val="30944AF7"/>
    <w:rsid w:val="526121CE"/>
    <w:rsid w:val="62DF8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5C3F"/>
  <w15:chartTrackingRefBased/>
  <w15:docId w15:val="{32DCE9DF-0617-4EBE-9BC7-80B58EC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92D3A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335B74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1481AB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_Quintero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C5EF41234424F957CA85BF868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107D-6AED-4365-91DC-2AA3A82E69CD}"/>
      </w:docPartPr>
      <w:docPartBody>
        <w:p w:rsidR="005C4EBF" w:rsidRDefault="00104193">
          <w:pPr>
            <w:pStyle w:val="238C5EF41234424F957CA85BF868085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644CC87A7840C39EB8E1083D9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F820-0719-4E07-A188-0283146B2330}"/>
      </w:docPartPr>
      <w:docPartBody>
        <w:p w:rsidR="005C4EBF" w:rsidRDefault="002B4086" w:rsidP="002B4086">
          <w:pPr>
            <w:pStyle w:val="CE644CC87A7840C39EB8E1083D94A00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6C451C423AC4468ABBC525B87B6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A306-C823-4464-B7B5-1BA0E5102EE6}"/>
      </w:docPartPr>
      <w:docPartBody>
        <w:p w:rsidR="005C4EBF" w:rsidRDefault="002B4086" w:rsidP="002B4086">
          <w:pPr>
            <w:pStyle w:val="86C451C423AC4468ABBC525B87B6013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417C24AD4248C8A9112F7C7C9C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6904-96FB-4E50-838B-DF377375BF51}"/>
      </w:docPartPr>
      <w:docPartBody>
        <w:p w:rsidR="005C4EBF" w:rsidRDefault="002B4086" w:rsidP="002B4086">
          <w:pPr>
            <w:pStyle w:val="A0417C24AD4248C8A9112F7C7C9C536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03D04B6BFA49EF895451403B2E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55F9-477E-4860-832B-EB94C1ED5D31}"/>
      </w:docPartPr>
      <w:docPartBody>
        <w:p w:rsidR="005C4EBF" w:rsidRDefault="002B4086" w:rsidP="002B4086">
          <w:pPr>
            <w:pStyle w:val="A703D04B6BFA49EF895451403B2EEC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43228B8AA54026957F88540730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A929-7F1A-49DD-B977-41B838195D49}"/>
      </w:docPartPr>
      <w:docPartBody>
        <w:p w:rsidR="005C4EBF" w:rsidRDefault="002B4086" w:rsidP="002B4086">
          <w:pPr>
            <w:pStyle w:val="4B43228B8AA54026957F88540730FB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B0618D6CF7437A930C2178F337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E8F1-C092-4025-845E-58801D22F275}"/>
      </w:docPartPr>
      <w:docPartBody>
        <w:p w:rsidR="005C4EBF" w:rsidRDefault="002B4086" w:rsidP="002B4086">
          <w:pPr>
            <w:pStyle w:val="55B0618D6CF7437A930C2178F3372CD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7085EBDA7E4DC6B8E926DFB974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1E4D-77D5-463E-B18E-0F3734572857}"/>
      </w:docPartPr>
      <w:docPartBody>
        <w:p w:rsidR="005C4EBF" w:rsidRDefault="002B4086" w:rsidP="002B4086">
          <w:pPr>
            <w:pStyle w:val="917085EBDA7E4DC6B8E926DFB974FEB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33AEFFA0DC4292BC2EA948BA14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791B-2982-4802-8ADA-D832A4F56632}"/>
      </w:docPartPr>
      <w:docPartBody>
        <w:p w:rsidR="005C4EBF" w:rsidRDefault="002B4086" w:rsidP="002B4086">
          <w:pPr>
            <w:pStyle w:val="0B33AEFFA0DC4292BC2EA948BA1419D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91F5F15D2F436A904283FE9162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DEE9-9296-48ED-94DE-4C6E1D8D030A}"/>
      </w:docPartPr>
      <w:docPartBody>
        <w:p w:rsidR="005C4EBF" w:rsidRDefault="002B4086" w:rsidP="002B4086">
          <w:pPr>
            <w:pStyle w:val="6F91F5F15D2F436A904283FE9162470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C58708245B4F3F896318ADC10E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97D6-A6BC-4FC2-BBCB-4E28A83E3CC6}"/>
      </w:docPartPr>
      <w:docPartBody>
        <w:p w:rsidR="005C4EBF" w:rsidRDefault="002B4086" w:rsidP="002B4086">
          <w:pPr>
            <w:pStyle w:val="A5C58708245B4F3F896318ADC10EAB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42BBFDD74D4F5793D41F863726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669A-F4A9-438B-AD8D-754BAD48A04A}"/>
      </w:docPartPr>
      <w:docPartBody>
        <w:p w:rsidR="005C4EBF" w:rsidRDefault="002B4086" w:rsidP="002B4086">
          <w:pPr>
            <w:pStyle w:val="8042BBFDD74D4F5793D41F86372655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B51C6113424B358B75F41F6B36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4E95-B04A-4528-9BA8-E7EBF2FB40B8}"/>
      </w:docPartPr>
      <w:docPartBody>
        <w:p w:rsidR="003A50E6" w:rsidRDefault="005C4EBF" w:rsidP="005C4EBF">
          <w:pPr>
            <w:pStyle w:val="7AB51C6113424B358B75F41F6B36A4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4047AFCD2842B8912D6C30BDA4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B374-E09D-4635-9DD0-1BF4C434D64D}"/>
      </w:docPartPr>
      <w:docPartBody>
        <w:p w:rsidR="003A50E6" w:rsidRDefault="005C4EBF" w:rsidP="005C4EBF">
          <w:pPr>
            <w:pStyle w:val="4F4047AFCD2842B8912D6C30BDA4F09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A080057791410C885F55B6F861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E2FD-1D82-4AC6-8F68-CB3476470394}"/>
      </w:docPartPr>
      <w:docPartBody>
        <w:p w:rsidR="00DB58B4" w:rsidRDefault="003A50E6" w:rsidP="003A50E6">
          <w:pPr>
            <w:pStyle w:val="19A080057791410C885F55B6F861DA7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86"/>
    <w:rsid w:val="00037C73"/>
    <w:rsid w:val="00104193"/>
    <w:rsid w:val="002B4086"/>
    <w:rsid w:val="003A50E6"/>
    <w:rsid w:val="005C4EBF"/>
    <w:rsid w:val="00AB58E2"/>
    <w:rsid w:val="00B36209"/>
    <w:rsid w:val="00B844BD"/>
    <w:rsid w:val="00B942B6"/>
    <w:rsid w:val="00DB58B4"/>
    <w:rsid w:val="00D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0E6"/>
    <w:rPr>
      <w:color w:val="808080"/>
    </w:rPr>
  </w:style>
  <w:style w:type="paragraph" w:customStyle="1" w:styleId="238C5EF41234424F957CA85BF868085A">
    <w:name w:val="238C5EF41234424F957CA85BF868085A"/>
  </w:style>
  <w:style w:type="paragraph" w:customStyle="1" w:styleId="CE644CC87A7840C39EB8E1083D94A00E">
    <w:name w:val="CE644CC87A7840C39EB8E1083D94A00E"/>
    <w:rsid w:val="002B4086"/>
  </w:style>
  <w:style w:type="paragraph" w:customStyle="1" w:styleId="86C451C423AC4468ABBC525B87B60139">
    <w:name w:val="86C451C423AC4468ABBC525B87B60139"/>
    <w:rsid w:val="002B4086"/>
  </w:style>
  <w:style w:type="paragraph" w:customStyle="1" w:styleId="A0417C24AD4248C8A9112F7C7C9C5368">
    <w:name w:val="A0417C24AD4248C8A9112F7C7C9C5368"/>
    <w:rsid w:val="002B4086"/>
  </w:style>
  <w:style w:type="paragraph" w:customStyle="1" w:styleId="A703D04B6BFA49EF895451403B2EEC8A">
    <w:name w:val="A703D04B6BFA49EF895451403B2EEC8A"/>
    <w:rsid w:val="002B4086"/>
  </w:style>
  <w:style w:type="paragraph" w:customStyle="1" w:styleId="4B43228B8AA54026957F88540730FBE4">
    <w:name w:val="4B43228B8AA54026957F88540730FBE4"/>
    <w:rsid w:val="002B4086"/>
  </w:style>
  <w:style w:type="paragraph" w:customStyle="1" w:styleId="55B0618D6CF7437A930C2178F3372CD2">
    <w:name w:val="55B0618D6CF7437A930C2178F3372CD2"/>
    <w:rsid w:val="002B4086"/>
  </w:style>
  <w:style w:type="paragraph" w:customStyle="1" w:styleId="917085EBDA7E4DC6B8E926DFB974FEBA">
    <w:name w:val="917085EBDA7E4DC6B8E926DFB974FEBA"/>
    <w:rsid w:val="002B4086"/>
  </w:style>
  <w:style w:type="paragraph" w:customStyle="1" w:styleId="0B33AEFFA0DC4292BC2EA948BA1419D9">
    <w:name w:val="0B33AEFFA0DC4292BC2EA948BA1419D9"/>
    <w:rsid w:val="002B4086"/>
  </w:style>
  <w:style w:type="paragraph" w:customStyle="1" w:styleId="6F91F5F15D2F436A904283FE91624703">
    <w:name w:val="6F91F5F15D2F436A904283FE91624703"/>
    <w:rsid w:val="002B4086"/>
  </w:style>
  <w:style w:type="paragraph" w:customStyle="1" w:styleId="A5C58708245B4F3F896318ADC10EAB31">
    <w:name w:val="A5C58708245B4F3F896318ADC10EAB31"/>
    <w:rsid w:val="002B4086"/>
  </w:style>
  <w:style w:type="paragraph" w:customStyle="1" w:styleId="8042BBFDD74D4F5793D41F8637265531">
    <w:name w:val="8042BBFDD74D4F5793D41F8637265531"/>
    <w:rsid w:val="002B4086"/>
  </w:style>
  <w:style w:type="paragraph" w:customStyle="1" w:styleId="7AB51C6113424B358B75F41F6B36A422">
    <w:name w:val="7AB51C6113424B358B75F41F6B36A422"/>
    <w:rsid w:val="005C4EBF"/>
  </w:style>
  <w:style w:type="paragraph" w:customStyle="1" w:styleId="4F4047AFCD2842B8912D6C30BDA4F099">
    <w:name w:val="4F4047AFCD2842B8912D6C30BDA4F099"/>
    <w:rsid w:val="005C4EBF"/>
  </w:style>
  <w:style w:type="paragraph" w:customStyle="1" w:styleId="B9308CAA317D4CA89FB68942F5CADE9D">
    <w:name w:val="B9308CAA317D4CA89FB68942F5CADE9D"/>
    <w:rsid w:val="005C4EBF"/>
  </w:style>
  <w:style w:type="paragraph" w:customStyle="1" w:styleId="F70E9D9EEB96499BB2945CC607FF0115">
    <w:name w:val="F70E9D9EEB96499BB2945CC607FF0115"/>
    <w:rsid w:val="005C4EBF"/>
  </w:style>
  <w:style w:type="paragraph" w:customStyle="1" w:styleId="19A080057791410C885F55B6F861DA77">
    <w:name w:val="19A080057791410C885F55B6F861DA77"/>
    <w:rsid w:val="003A5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53EAC-65FF-447F-A873-E47848C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Winston_Quintero</dc:creator>
  <cp:keywords/>
  <cp:lastModifiedBy>Cashore, Sarah</cp:lastModifiedBy>
  <cp:revision>3</cp:revision>
  <cp:lastPrinted>2012-07-31T23:37:00Z</cp:lastPrinted>
  <dcterms:created xsi:type="dcterms:W3CDTF">2018-01-18T15:47:00Z</dcterms:created>
  <dcterms:modified xsi:type="dcterms:W3CDTF">2018-01-18T15:47:00Z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